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7616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Elektronisko plašsaziņas līdzekļu nozares </w:t>
      </w:r>
    </w:p>
    <w:p w14:paraId="761701CE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attīstības nacionālās stratēģijas  </w:t>
      </w:r>
    </w:p>
    <w:p w14:paraId="6BAD378A" w14:textId="77777777" w:rsidR="004D4C59" w:rsidRDefault="00000000">
      <w:pPr>
        <w:spacing w:after="0"/>
        <w:ind w:left="10" w:right="-10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2023.–2027.gadam  </w:t>
      </w:r>
    </w:p>
    <w:p w14:paraId="6F38A523" w14:textId="77777777" w:rsidR="004D4C59" w:rsidRDefault="00000000">
      <w:pPr>
        <w:spacing w:after="266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Pielikums Nr.4 </w:t>
      </w:r>
    </w:p>
    <w:p w14:paraId="6B24213B" w14:textId="77777777" w:rsidR="004D4C59" w:rsidRDefault="00000000">
      <w:pPr>
        <w:spacing w:after="241"/>
        <w:ind w:left="3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APLIECINĀJUMS PAR PATIESO LABUMA GUVĒJU </w:t>
      </w:r>
    </w:p>
    <w:p w14:paraId="641BB577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Informācija par juridisko personu: </w:t>
      </w:r>
    </w:p>
    <w:p w14:paraId="160D78C4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DEA536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Nosaukums: </w:t>
      </w:r>
    </w:p>
    <w:p w14:paraId="0174D054" w14:textId="77777777" w:rsidR="004D4C59" w:rsidRDefault="00000000">
      <w:pPr>
        <w:spacing w:after="11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8D378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Reģistrācijas numurs: </w:t>
      </w:r>
    </w:p>
    <w:p w14:paraId="4585A233" w14:textId="77777777" w:rsidR="004D4C59" w:rsidRDefault="00000000">
      <w:pPr>
        <w:spacing w:after="14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C4A6E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Reģistrācijas valsts: </w:t>
      </w:r>
    </w:p>
    <w:p w14:paraId="16B037E1" w14:textId="77777777" w:rsidR="004D4C59" w:rsidRDefault="00000000">
      <w:pPr>
        <w:spacing w:after="14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C6505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Kontaktinformācija saziņai jautājumos par veidlapā sniegto informāciju (tālruņa numurs, e-pasta adrese): </w:t>
      </w:r>
    </w:p>
    <w:p w14:paraId="509C1FB9" w14:textId="77777777" w:rsidR="004D4C59" w:rsidRDefault="00000000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9CAD0" w14:textId="77777777" w:rsidR="004D4C59" w:rsidRDefault="00000000">
      <w:pPr>
        <w:numPr>
          <w:ilvl w:val="1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Programmas/pakalpojuma nosaukums: </w:t>
      </w:r>
    </w:p>
    <w:p w14:paraId="2B663AE5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EE38EA" w14:textId="77777777" w:rsidR="004D4C59" w:rsidRDefault="00000000">
      <w:pPr>
        <w:spacing w:after="35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0A14B1" w14:textId="77777777" w:rsidR="004D4C59" w:rsidRDefault="00000000">
      <w:pPr>
        <w:numPr>
          <w:ilvl w:val="0"/>
          <w:numId w:val="1"/>
        </w:numPr>
        <w:spacing w:after="27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Patieso labuma guvēju identificējoša informācija (norādīt visus)</w:t>
      </w:r>
      <w:r>
        <w:rPr>
          <w:rFonts w:ascii="Times New Roman" w:eastAsia="Times New Roman" w:hAnsi="Times New Roman" w:cs="Times New Roman"/>
          <w:sz w:val="24"/>
        </w:rPr>
        <w:t xml:space="preserve"> (atbilstoši Elektronisko plašsaziņas līdzekļu likuma 1.panta 14.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punkta </w:t>
      </w:r>
    </w:p>
    <w:p w14:paraId="16C8A02C" w14:textId="77777777" w:rsidR="004D4C59" w:rsidRDefault="00000000">
      <w:pPr>
        <w:spacing w:after="3"/>
        <w:ind w:left="355" w:hanging="10"/>
      </w:pPr>
      <w:r>
        <w:rPr>
          <w:rFonts w:ascii="Times New Roman" w:eastAsia="Times New Roman" w:hAnsi="Times New Roman" w:cs="Times New Roman"/>
          <w:sz w:val="24"/>
        </w:rPr>
        <w:t>nosacījumiem):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B5719B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5333F58E" w14:textId="77777777">
        <w:trPr>
          <w:trHeight w:val="360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14F0" w14:textId="77777777" w:rsidR="004D4C59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Informācija par personu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3C811C18" w14:textId="77777777">
        <w:trPr>
          <w:trHeight w:val="42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358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Vārds, uzvārds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804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879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36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CBC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535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1749AF85" w14:textId="77777777">
        <w:trPr>
          <w:trHeight w:val="95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664" w14:textId="77777777" w:rsidR="004D4C59" w:rsidRDefault="00000000">
            <w:pPr>
              <w:spacing w:after="15" w:line="265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Personas kods vai dzimšanas datums (diena, </w:t>
            </w:r>
          </w:p>
          <w:p w14:paraId="16D953B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mēnesis, gads)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881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E64B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973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69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36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0DF4C66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4D6B3914" w14:textId="77777777">
        <w:trPr>
          <w:trHeight w:val="7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98A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veids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2AD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96F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52D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2A9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DCC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6B281505" w14:textId="77777777">
        <w:trPr>
          <w:trHeight w:val="9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C3C" w14:textId="77777777" w:rsidR="004D4C59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izdošanas datums un derīguma termiņš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96B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B7C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451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2784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CF5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3B04777F" w14:textId="77777777">
        <w:trPr>
          <w:trHeight w:val="9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78A" w14:textId="77777777" w:rsidR="004D4C59" w:rsidRDefault="00000000">
            <w:pPr>
              <w:spacing w:after="0"/>
              <w:ind w:right="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 un institūcija, kas izdevusi personu apliecinošu dokumentu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7A8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A7EB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D84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76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E05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31C40F7B" w14:textId="77777777">
        <w:trPr>
          <w:trHeight w:val="41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070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Valstspiederība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A6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D3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511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0DA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CCD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36FD2CC" w14:textId="77777777">
        <w:trPr>
          <w:trHeight w:val="7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A95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Pastāvīgās dzīvesvietas valsts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4C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3A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3F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26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75C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0B4B8E91" w14:textId="77777777">
        <w:trPr>
          <w:trHeight w:val="72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C53C" w14:textId="77777777" w:rsidR="004D4C59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4CF962A4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 Veids, kā tiek īstenota kontrole pār juridisko personu (atbilstošu atzīmēt (x)):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4A113C" w14:textId="77777777" w:rsidR="004D4C59" w:rsidRDefault="004D4C59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83F49A" w14:textId="77777777" w:rsidR="004D4C59" w:rsidRDefault="004D4C59"/>
        </w:tc>
      </w:tr>
      <w:tr w:rsidR="004D4C59" w14:paraId="194FC5AC" w14:textId="77777777">
        <w:trPr>
          <w:trHeight w:val="38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9034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2.2.1. Caur statusu juridiskajā personā: 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EE9F65" w14:textId="77777777" w:rsidR="004D4C59" w:rsidRDefault="004D4C59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5A3F6" w14:textId="77777777" w:rsidR="004D4C59" w:rsidRDefault="004D4C59"/>
        </w:tc>
      </w:tr>
      <w:tr w:rsidR="004D4C59" w14:paraId="40BC492E" w14:textId="77777777">
        <w:trPr>
          <w:trHeight w:val="91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EE5" w14:textId="77777777" w:rsidR="004D4C59" w:rsidRDefault="00000000">
            <w:pPr>
              <w:spacing w:after="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7030EEA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2.1.1.1. Komercsabiedrība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CCF1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4AA5F86A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5C37E38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B1C0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2ACF38F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1008828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4244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391F569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744A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17FA2F19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73EDA15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0A3" w14:textId="77777777" w:rsidR="004D4C59" w:rsidRDefault="00000000">
            <w:pPr>
              <w:spacing w:after="17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dalībnieks </w:t>
            </w:r>
          </w:p>
          <w:p w14:paraId="77A972A9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akcionārs </w:t>
            </w:r>
          </w:p>
          <w:p w14:paraId="3AA0AA9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6B762FCF" w14:textId="77777777">
        <w:trPr>
          <w:trHeight w:val="55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2EA6" w14:textId="77777777" w:rsidR="004D4C59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2.1.1.2.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Biedrība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DFA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815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kā biedrs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CC9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kā biedrs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7F0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F84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biedrs </w:t>
            </w:r>
          </w:p>
        </w:tc>
      </w:tr>
      <w:tr w:rsidR="004D4C59" w14:paraId="784C444A" w14:textId="77777777">
        <w:trPr>
          <w:trHeight w:val="70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15A1" w14:textId="77777777" w:rsidR="004D4C59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2.1.1.3.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Individuālais uzņēmums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9E07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3287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69E5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2B9D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136E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īpašnieks </w:t>
            </w:r>
          </w:p>
        </w:tc>
      </w:tr>
      <w:tr w:rsidR="004D4C59" w14:paraId="323E9F5A" w14:textId="77777777">
        <w:trPr>
          <w:trHeight w:val="115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93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2.1.1.4.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Visām juridiskajām personām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00D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41F6A79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1BE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67778DD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4672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5D607F5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3D97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2301B5E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5EA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kā </w:t>
            </w:r>
          </w:p>
          <w:p w14:paraId="509D011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izpildinstitūcijas vai pārvaldes institūcijas pārstāvis </w:t>
            </w:r>
          </w:p>
        </w:tc>
      </w:tr>
    </w:tbl>
    <w:p w14:paraId="2773FFB0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77BA620B" w14:textId="77777777">
        <w:trPr>
          <w:trHeight w:val="66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BB10" w14:textId="77777777" w:rsidR="004D4C59" w:rsidRDefault="004D4C59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0A2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D5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83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0A1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16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4C59" w14:paraId="51B0E4D5" w14:textId="77777777">
        <w:trPr>
          <w:trHeight w:val="382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2539" w14:textId="77777777" w:rsidR="004D4C59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2.2.2. Kā atsevišķa persona, kas kontrolē: </w:t>
            </w:r>
          </w:p>
        </w:tc>
      </w:tr>
      <w:tr w:rsidR="004D4C59" w14:paraId="014C4DCE" w14:textId="77777777">
        <w:trPr>
          <w:trHeight w:val="584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932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F57D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48AAB0B3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57499945" w14:textId="77777777" w:rsidR="004D4C59" w:rsidRDefault="00000000">
            <w:pPr>
              <w:tabs>
                <w:tab w:val="center" w:pos="566"/>
                <w:tab w:val="center" w:pos="20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3D89C887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C26D" w14:textId="77777777" w:rsidR="004D4C59" w:rsidRDefault="00000000">
            <w:pPr>
              <w:spacing w:after="19" w:line="263" w:lineRule="auto"/>
              <w:ind w:right="17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21D5B235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1E22503B" w14:textId="77777777" w:rsidR="004D4C59" w:rsidRDefault="00000000">
            <w:pPr>
              <w:tabs>
                <w:tab w:val="center" w:pos="566"/>
                <w:tab w:val="center" w:pos="20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56CAB05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283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2472214F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4974A5BF" w14:textId="77777777" w:rsidR="004D4C59" w:rsidRDefault="00000000">
            <w:pPr>
              <w:tabs>
                <w:tab w:val="center" w:pos="566"/>
                <w:tab w:val="center" w:pos="20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B076642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caur juridisku veidojumu kā pārvaldītājs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AB9A" w14:textId="77777777" w:rsidR="004D4C59" w:rsidRDefault="00000000">
            <w:pPr>
              <w:spacing w:after="19" w:line="263" w:lineRule="auto"/>
              <w:ind w:right="17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16C5DA36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3F5103FD" w14:textId="77777777" w:rsidR="004D4C59" w:rsidRDefault="00000000">
            <w:pPr>
              <w:tabs>
                <w:tab w:val="center" w:pos="566"/>
                <w:tab w:val="center" w:pos="205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212C77F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pārvaldītājs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AA9" w14:textId="77777777" w:rsidR="004D4C59" w:rsidRDefault="00000000">
            <w:pPr>
              <w:spacing w:after="19" w:line="263" w:lineRule="auto"/>
              <w:ind w:right="171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pilnvarojuma līguma pamata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īpašumtiesību pamata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(piemēram, sabiedrības ar ierobežotu atbildību dalībnieka – juridiskas personas īpašnieks)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uz darījuma attiecību pamata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dibinātājs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</w:t>
            </w:r>
          </w:p>
          <w:p w14:paraId="42B1BFB9" w14:textId="77777777" w:rsidR="004D4C59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veidojumu kā </w:t>
            </w:r>
          </w:p>
          <w:p w14:paraId="3814FD3D" w14:textId="77777777" w:rsidR="004D4C59" w:rsidRDefault="00000000">
            <w:pPr>
              <w:tabs>
                <w:tab w:val="center" w:pos="566"/>
                <w:tab w:val="center" w:pos="20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pilnvarotājs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843EF9E" w14:textId="77777777" w:rsidR="004D4C59" w:rsidRDefault="00000000">
            <w:pPr>
              <w:spacing w:after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caur juridisku veidojumu kā pārvaldītājs </w:t>
            </w:r>
          </w:p>
        </w:tc>
      </w:tr>
    </w:tbl>
    <w:p w14:paraId="67517D4C" w14:textId="77777777" w:rsidR="004D4C59" w:rsidRDefault="004D4C59">
      <w:pPr>
        <w:spacing w:after="0"/>
        <w:ind w:left="-1080" w:right="15403"/>
      </w:pPr>
    </w:p>
    <w:tbl>
      <w:tblPr>
        <w:tblStyle w:val="TableGrid"/>
        <w:tblW w:w="14318" w:type="dxa"/>
        <w:tblInd w:w="77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2269"/>
        <w:gridCol w:w="2268"/>
        <w:gridCol w:w="2268"/>
        <w:gridCol w:w="2269"/>
        <w:gridCol w:w="2268"/>
      </w:tblGrid>
      <w:tr w:rsidR="004D4C59" w14:paraId="183CBD0C" w14:textId="77777777">
        <w:trPr>
          <w:trHeight w:val="184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C5E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2.2.3.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Cits veids, kā tiek </w:t>
            </w:r>
          </w:p>
          <w:p w14:paraId="1BF5B099" w14:textId="77777777" w:rsidR="004D4C59" w:rsidRDefault="00000000">
            <w:pPr>
              <w:spacing w:after="0"/>
              <w:ind w:left="720" w:right="1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īstenota kontrole (iespēja ierakstīt šajā veidlapā nedefinētu veidu)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A7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324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BD95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FDA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F71B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C2201C5" w14:textId="77777777">
        <w:trPr>
          <w:trHeight w:val="853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0F6" w14:textId="77777777" w:rsidR="004D4C59" w:rsidRDefault="00000000">
            <w:pPr>
              <w:spacing w:after="0"/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2.2.4.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Informācija par fizisko personu, ar kuras starpniecību tiek īstenota kontrole (norāda, ja tiek norādīts kāds no 2.2.2.apkašpunktā minētajiem veidiem vai tiek aizpildīts 2.2.3.apakšpunkts) </w:t>
            </w:r>
          </w:p>
        </w:tc>
      </w:tr>
      <w:tr w:rsidR="004D4C59" w14:paraId="3B8B50D1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CBB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Vārds, uzvārds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92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841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CE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E71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E99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4926B452" w14:textId="77777777">
        <w:trPr>
          <w:trHeight w:val="98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667" w14:textId="77777777" w:rsidR="004D4C59" w:rsidRDefault="00000000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Personas kods vai dzimšanas datums (diena, mēnesis, gads)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D8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A3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33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6C1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62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207865C0" w14:textId="77777777">
        <w:trPr>
          <w:trHeight w:val="7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B9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veids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31F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4EF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90C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A77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673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7B6FA08A" w14:textId="77777777">
        <w:trPr>
          <w:trHeight w:val="98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624" w14:textId="77777777" w:rsidR="004D4C59" w:rsidRDefault="00000000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Personu apliecinoša dokumenta izdošanas datums un derīguma termiņš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D02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4B0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EF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1B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32D4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28EC54A3" w14:textId="77777777">
        <w:trPr>
          <w:trHeight w:val="99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D0D0" w14:textId="77777777" w:rsidR="004D4C59" w:rsidRDefault="00000000">
            <w:pPr>
              <w:spacing w:after="0"/>
              <w:ind w:right="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 un institūcija, kas izdevusi personu apliecinošu dokumentu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66A6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B2C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9F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202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A268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008A9426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76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Valstspiederība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8BA4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18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DB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4C7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F7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644490FE" w14:textId="77777777">
        <w:trPr>
          <w:trHeight w:val="73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DB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Pastāvīgās dzīvesvietas valsts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193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916B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23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E685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72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59001C31" w14:textId="77777777">
        <w:trPr>
          <w:trHeight w:val="823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F34" w14:textId="77777777" w:rsidR="004D4C59" w:rsidRDefault="00000000">
            <w:pPr>
              <w:spacing w:after="0"/>
              <w:ind w:left="720" w:hanging="72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2.2.5.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Informācija par juridisko personu, ar kuras starpniecību tiek īstenota kontrole (norāda, ja tiek norādīts kāds no 2.2.2.apkašpunktā minētajiem veidiem vai tiek aizpildīts 2.2.3.apakšpunkts) </w:t>
            </w:r>
          </w:p>
        </w:tc>
      </w:tr>
      <w:tr w:rsidR="004D4C59" w14:paraId="62E8F5F4" w14:textId="77777777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5685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Reģistrācijas Nr.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1A8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DB1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C69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B6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1E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1E8F6A84" w14:textId="77777777">
        <w:trPr>
          <w:trHeight w:val="56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F13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Nosaukums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81E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982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3D5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2777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CE4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D4C59" w14:paraId="5768EBA4" w14:textId="77777777">
        <w:trPr>
          <w:trHeight w:val="7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E3E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Juridiskā adrese (valsts, adrese)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3DF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A5B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790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31F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D4DD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F24C5BF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Apliecinājums, ja patieso labuma guvēju nav iespējams noskaidrot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(atzīmēt (x)). </w:t>
      </w:r>
    </w:p>
    <w:p w14:paraId="70C3220D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7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4318"/>
      </w:tblGrid>
      <w:tr w:rsidR="004D4C59" w14:paraId="1C44CF98" w14:textId="77777777">
        <w:trPr>
          <w:trHeight w:val="1280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BB2" w14:textId="77777777" w:rsidR="004D4C59" w:rsidRDefault="00000000">
            <w:pPr>
              <w:spacing w:after="0"/>
              <w:ind w:right="58"/>
              <w:jc w:val="both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</w:rPr>
              <w:t>Apliecinu, ka, izmantojot visus iespējamos noskaidrošanas līdzekļus, secināts, ka nav iespējams noskaidrot nevienu fizisko personu – patieso labuma guvēju Elektronisko plašsaziņas līdzekļu likuma 1.panta 14.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punkta izpratnē un ir izslēgtas šaubas, ka juridiskajai personai ir patiesais labuma guvējs. </w:t>
            </w:r>
          </w:p>
        </w:tc>
      </w:tr>
      <w:tr w:rsidR="004D4C59" w14:paraId="2A4B3F7C" w14:textId="77777777">
        <w:trPr>
          <w:trHeight w:val="3034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8FA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Pamatojums (jānorāda obligāti): </w:t>
            </w:r>
          </w:p>
        </w:tc>
      </w:tr>
    </w:tbl>
    <w:p w14:paraId="23CF4886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1DF34D" w14:textId="77777777" w:rsidR="004D4C59" w:rsidRDefault="00000000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Cita svarīga informācija: </w:t>
      </w:r>
    </w:p>
    <w:p w14:paraId="320BBAC6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318" w:type="dxa"/>
        <w:tblInd w:w="77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318"/>
      </w:tblGrid>
      <w:tr w:rsidR="004D4C59" w14:paraId="7FDF54E5" w14:textId="77777777">
        <w:trPr>
          <w:trHeight w:val="1813"/>
        </w:trPr>
        <w:tc>
          <w:tcPr>
            <w:tcW w:w="1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03B1" w14:textId="77777777" w:rsidR="004D4C5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</w:tr>
    </w:tbl>
    <w:p w14:paraId="35C8CCDA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67A42E" w14:textId="77777777" w:rsidR="004D4C59" w:rsidRDefault="00000000">
      <w:pPr>
        <w:spacing w:after="2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126282" w14:textId="77777777" w:rsidR="004D4C59" w:rsidRDefault="00000000">
      <w:pPr>
        <w:spacing w:after="4" w:line="267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Ar savu parakstu apliecinu, ka norādītā informācija ir pilnīga, patiesa un izsmeļoša. Esmu informēts, ka nepatiesas informācijas sniegšanas gadījumā var iestāties likumā paredzētā atbildība un sekas. </w:t>
      </w:r>
    </w:p>
    <w:p w14:paraId="5E5A0159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F2914B" w14:textId="77777777" w:rsidR="004D4C59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BCBB8C" w14:textId="77777777" w:rsidR="004D4C59" w:rsidRDefault="00000000">
      <w:pPr>
        <w:tabs>
          <w:tab w:val="center" w:pos="1440"/>
          <w:tab w:val="center" w:pos="3240"/>
          <w:tab w:val="center" w:pos="3960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1"/>
          <w:tab w:val="center" w:pos="9001"/>
          <w:tab w:val="center" w:pos="9721"/>
          <w:tab w:val="center" w:pos="10441"/>
          <w:tab w:val="right" w:pos="143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 </w:t>
      </w:r>
    </w:p>
    <w:p w14:paraId="6C73A068" w14:textId="77777777" w:rsidR="004D4C59" w:rsidRDefault="00000000">
      <w:pPr>
        <w:tabs>
          <w:tab w:val="center" w:pos="813"/>
          <w:tab w:val="center" w:pos="1800"/>
          <w:tab w:val="center" w:pos="2520"/>
          <w:tab w:val="center" w:pos="3240"/>
          <w:tab w:val="center" w:pos="3960"/>
          <w:tab w:val="center" w:pos="4681"/>
          <w:tab w:val="center" w:pos="5401"/>
          <w:tab w:val="center" w:pos="6121"/>
          <w:tab w:val="center" w:pos="6841"/>
          <w:tab w:val="center" w:pos="7561"/>
          <w:tab w:val="center" w:pos="8281"/>
          <w:tab w:val="center" w:pos="9001"/>
          <w:tab w:val="center" w:pos="9721"/>
          <w:tab w:val="center" w:pos="10441"/>
          <w:tab w:val="right" w:pos="14323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(Datums)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(Paraksts, paraksta atšifrējums) </w:t>
      </w:r>
    </w:p>
    <w:sectPr w:rsidR="004D4C59">
      <w:footerReference w:type="even" r:id="rId7"/>
      <w:footerReference w:type="default" r:id="rId8"/>
      <w:footerReference w:type="first" r:id="rId9"/>
      <w:pgSz w:w="16838" w:h="11906" w:orient="landscape"/>
      <w:pgMar w:top="1805" w:right="1436" w:bottom="1817" w:left="108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5D59" w14:textId="77777777" w:rsidR="008C0E37" w:rsidRDefault="008C0E37">
      <w:pPr>
        <w:spacing w:after="0" w:line="240" w:lineRule="auto"/>
      </w:pPr>
      <w:r>
        <w:separator/>
      </w:r>
    </w:p>
  </w:endnote>
  <w:endnote w:type="continuationSeparator" w:id="0">
    <w:p w14:paraId="2AF674E7" w14:textId="77777777" w:rsidR="008C0E37" w:rsidRDefault="008C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A415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B0D9C29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E969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3233477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EC3F" w14:textId="77777777" w:rsidR="004D4C59" w:rsidRDefault="00000000">
    <w:pPr>
      <w:spacing w:after="0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AB700E2" w14:textId="77777777" w:rsidR="004D4C59" w:rsidRDefault="00000000">
    <w:pPr>
      <w:spacing w:after="0"/>
      <w:ind w:left="36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4207" w14:textId="77777777" w:rsidR="008C0E37" w:rsidRDefault="008C0E37">
      <w:pPr>
        <w:spacing w:after="0" w:line="240" w:lineRule="auto"/>
      </w:pPr>
      <w:r>
        <w:separator/>
      </w:r>
    </w:p>
  </w:footnote>
  <w:footnote w:type="continuationSeparator" w:id="0">
    <w:p w14:paraId="40FDB183" w14:textId="77777777" w:rsidR="008C0E37" w:rsidRDefault="008C0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E19"/>
    <w:multiLevelType w:val="multilevel"/>
    <w:tmpl w:val="5AD2AB46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856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59"/>
    <w:rsid w:val="004D4C59"/>
    <w:rsid w:val="004F7F72"/>
    <w:rsid w:val="008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E3B7"/>
  <w15:docId w15:val="{991DA66D-5917-4BC7-9E16-E7ADD14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3326</Words>
  <Characters>1897</Characters>
  <Application>Microsoft Office Word</Application>
  <DocSecurity>0</DocSecurity>
  <Lines>15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Lee</dc:creator>
  <cp:keywords/>
  <cp:lastModifiedBy>Alvils Glušonoks</cp:lastModifiedBy>
  <cp:revision>2</cp:revision>
  <dcterms:created xsi:type="dcterms:W3CDTF">2023-01-11T09:06:00Z</dcterms:created>
  <dcterms:modified xsi:type="dcterms:W3CDTF">2023-01-11T09:06:00Z</dcterms:modified>
</cp:coreProperties>
</file>