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7616" w14:textId="77777777" w:rsidR="004D4C59" w:rsidRDefault="00000000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Elektronisko plašsaziņas līdzekļu nozares </w:t>
      </w:r>
    </w:p>
    <w:p w14:paraId="761701CE" w14:textId="77777777" w:rsidR="004D4C59" w:rsidRDefault="00000000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attīstības nacionālās stratēģijas  </w:t>
      </w:r>
    </w:p>
    <w:p w14:paraId="6BAD378A" w14:textId="77777777" w:rsidR="004D4C59" w:rsidRDefault="00000000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2023.–2027.gadam  </w:t>
      </w:r>
    </w:p>
    <w:p w14:paraId="6F38A523" w14:textId="77777777" w:rsidR="004D4C59" w:rsidRDefault="00000000">
      <w:pPr>
        <w:spacing w:after="266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Pielikums Nr.4 </w:t>
      </w:r>
    </w:p>
    <w:p w14:paraId="6B24213B" w14:textId="77777777" w:rsidR="004D4C59" w:rsidRDefault="00000000">
      <w:pPr>
        <w:spacing w:after="241"/>
        <w:ind w:left="3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APLIECINĀJUMS PAR PATIESO LABUMA GUVĒJU </w:t>
      </w:r>
    </w:p>
    <w:p w14:paraId="641BB577" w14:textId="77777777" w:rsidR="004D4C59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Informācija par juridisko personu: </w:t>
      </w:r>
    </w:p>
    <w:p w14:paraId="160D78C4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DEA536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Nosaukums: </w:t>
      </w:r>
    </w:p>
    <w:p w14:paraId="0174D054" w14:textId="77777777" w:rsidR="004D4C59" w:rsidRDefault="00000000">
      <w:pPr>
        <w:spacing w:after="1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8D378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Reģistrācijas numurs: </w:t>
      </w:r>
    </w:p>
    <w:p w14:paraId="4585A233" w14:textId="77777777" w:rsidR="004D4C59" w:rsidRDefault="00000000">
      <w:pPr>
        <w:spacing w:after="14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C4A6E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Reģistrācijas valsts: </w:t>
      </w:r>
    </w:p>
    <w:p w14:paraId="16B037E1" w14:textId="77777777" w:rsidR="004D4C59" w:rsidRDefault="00000000">
      <w:pPr>
        <w:spacing w:after="14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C6505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Kontaktinformācija saziņai jautājumos par veidlapā sniegto informāciju (tālruņa numurs, e-pasta adrese): </w:t>
      </w:r>
    </w:p>
    <w:p w14:paraId="509C1FB9" w14:textId="77777777" w:rsidR="004D4C59" w:rsidRDefault="00000000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79CAD0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Programmas/pakalpojuma nosaukums: </w:t>
      </w:r>
    </w:p>
    <w:p w14:paraId="2B663AE5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E38EA" w14:textId="77777777" w:rsidR="004D4C59" w:rsidRDefault="00000000">
      <w:pPr>
        <w:spacing w:after="35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0A14B1" w14:textId="77777777" w:rsidR="004D4C59" w:rsidRDefault="00000000">
      <w:pPr>
        <w:numPr>
          <w:ilvl w:val="0"/>
          <w:numId w:val="1"/>
        </w:numPr>
        <w:spacing w:after="27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Patieso labuma guvēju identificējoša informācija (norādīt visus)</w:t>
      </w:r>
      <w:r>
        <w:rPr>
          <w:rFonts w:ascii="Times New Roman" w:eastAsia="Times New Roman" w:hAnsi="Times New Roman" w:cs="Times New Roman"/>
          <w:sz w:val="24"/>
        </w:rPr>
        <w:t xml:space="preserve"> (atbilstoši Elektronisko plašsaziņas līdzekļu likuma 1.panta 14.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punkta </w:t>
      </w:r>
    </w:p>
    <w:p w14:paraId="16C8A02C" w14:textId="77777777" w:rsidR="004D4C59" w:rsidRDefault="00000000">
      <w:pPr>
        <w:spacing w:after="3"/>
        <w:ind w:left="355" w:hanging="10"/>
      </w:pPr>
      <w:r>
        <w:rPr>
          <w:rFonts w:ascii="Times New Roman" w:eastAsia="Times New Roman" w:hAnsi="Times New Roman" w:cs="Times New Roman"/>
          <w:sz w:val="24"/>
        </w:rPr>
        <w:t>nosacījumiem):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B5719B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8" w:type="dxa"/>
        <w:tblInd w:w="7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5333F58E" w14:textId="77777777">
        <w:trPr>
          <w:trHeight w:val="360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14F0" w14:textId="77777777" w:rsidR="004D4C59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Informācija par personu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C59" w14:paraId="3C811C18" w14:textId="77777777">
        <w:trPr>
          <w:trHeight w:val="42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3589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Vārds, uzvārds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04C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79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36F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CBC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535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1749AF85" w14:textId="77777777">
        <w:trPr>
          <w:trHeight w:val="95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664" w14:textId="77777777" w:rsidR="004D4C59" w:rsidRDefault="00000000">
            <w:pPr>
              <w:spacing w:after="15" w:line="265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Personas kods vai dzimšanas datums (diena, </w:t>
            </w:r>
          </w:p>
          <w:p w14:paraId="16D953B8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mēnesis, gads)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8812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64B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973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69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361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DF4C66" w14:textId="77777777" w:rsidR="004D4C59" w:rsidRDefault="004D4C59">
      <w:pPr>
        <w:spacing w:after="0"/>
        <w:ind w:left="-1080" w:right="15403"/>
      </w:pPr>
    </w:p>
    <w:tbl>
      <w:tblPr>
        <w:tblStyle w:val="TableGrid"/>
        <w:tblW w:w="14318" w:type="dxa"/>
        <w:tblInd w:w="77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4D6B3914" w14:textId="77777777">
        <w:trPr>
          <w:trHeight w:val="7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8AF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veids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2AD2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6F0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2D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2A9F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DCCC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6B281505" w14:textId="77777777">
        <w:trPr>
          <w:trHeight w:val="9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C3C" w14:textId="77777777" w:rsidR="004D4C59" w:rsidRDefault="00000000">
            <w:pPr>
              <w:ind w:righ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izdošanas datums un derīguma termiņš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6B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B7CE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4510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784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CF5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3B04777F" w14:textId="77777777">
        <w:trPr>
          <w:trHeight w:val="9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78A" w14:textId="77777777" w:rsidR="004D4C59" w:rsidRDefault="00000000">
            <w:pPr>
              <w:ind w:right="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 un institūcija, kas izdevusi personu apliecinošu dokumentu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7A88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A7EB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D84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76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BE05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31C40F7B" w14:textId="77777777">
        <w:trPr>
          <w:trHeight w:val="41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0706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Valstspiederība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3A6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D3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5112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0DAE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CCD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736FD2CC" w14:textId="77777777">
        <w:trPr>
          <w:trHeight w:val="7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951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Pastāvīgās dzīvesvietas valsts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4C8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3A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73F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26E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5C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0B4B8E91" w14:textId="77777777">
        <w:trPr>
          <w:trHeight w:val="72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C53C" w14:textId="77777777" w:rsidR="004D4C59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CF962A4" w14:textId="77777777" w:rsidR="004D4C5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2.2. Veids, kā tiek īstenota kontrole pār juridisko personu (atbilstošu atzīmēt (x)):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4A113C" w14:textId="77777777" w:rsidR="004D4C59" w:rsidRDefault="004D4C59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3F49A" w14:textId="77777777" w:rsidR="004D4C59" w:rsidRDefault="004D4C59"/>
        </w:tc>
      </w:tr>
      <w:tr w:rsidR="004D4C59" w14:paraId="194FC5AC" w14:textId="77777777">
        <w:trPr>
          <w:trHeight w:val="38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90340" w14:textId="77777777" w:rsidR="004D4C59" w:rsidRDefault="0000000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2.2.1. Caur statusu juridiskajā personā: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EE9F65" w14:textId="77777777" w:rsidR="004D4C59" w:rsidRDefault="004D4C59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5A3F6" w14:textId="77777777" w:rsidR="004D4C59" w:rsidRDefault="004D4C59"/>
        </w:tc>
      </w:tr>
      <w:tr w:rsidR="004D4C59" w14:paraId="40BC492E" w14:textId="77777777">
        <w:trPr>
          <w:trHeight w:val="9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EE5" w14:textId="77777777" w:rsidR="004D4C59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030EEA3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2.1.1.1. Komercsabiedrība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CCF1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4AA5F86A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5C37E38E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B1C0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12ACF38F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10088281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4244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1391F569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4A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17FA2F19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73EDA15A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0A3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77A972A9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3AA0AA91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C59" w14:paraId="6B762FCF" w14:textId="77777777">
        <w:trPr>
          <w:trHeight w:val="55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2EA6" w14:textId="77777777" w:rsidR="004D4C59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2.1.1.2.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Biedrība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DFA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biedrs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815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kā biedrs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CC9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kā biedrs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7F0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biedrs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F84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biedrs </w:t>
            </w:r>
          </w:p>
        </w:tc>
      </w:tr>
      <w:tr w:rsidR="004D4C59" w14:paraId="784C444A" w14:textId="77777777">
        <w:trPr>
          <w:trHeight w:val="70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15A1" w14:textId="77777777" w:rsidR="004D4C59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2.1.1.3.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Individuālais uzņēmums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9E07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3287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9E5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2B9D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136E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</w:tr>
      <w:tr w:rsidR="004D4C59" w14:paraId="323E9F5A" w14:textId="77777777">
        <w:trPr>
          <w:trHeight w:val="115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937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>2.1.1.4.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Visām juridiskajām personām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00D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41F6A79F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1BE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67778DD6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672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5D607F58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3D97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2301B5E7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5EA" w14:textId="77777777" w:rsidR="004D4C59" w:rsidRDefault="00000000"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509D0110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</w:tr>
    </w:tbl>
    <w:p w14:paraId="2773FFB0" w14:textId="77777777" w:rsidR="004D4C59" w:rsidRDefault="004D4C59">
      <w:pPr>
        <w:spacing w:after="0"/>
        <w:ind w:left="-1080" w:right="15403"/>
      </w:pPr>
    </w:p>
    <w:tbl>
      <w:tblPr>
        <w:tblStyle w:val="TableGrid"/>
        <w:tblW w:w="14318" w:type="dxa"/>
        <w:tblInd w:w="77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77BA620B" w14:textId="77777777">
        <w:trPr>
          <w:trHeight w:val="66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BB10" w14:textId="77777777" w:rsidR="004D4C59" w:rsidRDefault="004D4C59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0A2A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D52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83D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0A1E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169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C59" w14:paraId="51B0E4D5" w14:textId="77777777">
        <w:trPr>
          <w:trHeight w:val="382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2539" w14:textId="77777777" w:rsidR="004D4C59" w:rsidRDefault="0000000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2.2.2. Kā atsevišķa persona, kas kontrolē: </w:t>
            </w:r>
          </w:p>
        </w:tc>
      </w:tr>
      <w:tr w:rsidR="004D4C59" w14:paraId="014C4DCE" w14:textId="77777777">
        <w:trPr>
          <w:trHeight w:val="584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9327" w14:textId="77777777" w:rsidR="004D4C59" w:rsidRDefault="0000000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F57D" w14:textId="77777777" w:rsidR="004D4C59" w:rsidRDefault="00000000">
            <w:pPr>
              <w:spacing w:after="19" w:line="263" w:lineRule="auto"/>
              <w:ind w:right="17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48AAB0B3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57499945" w14:textId="77777777" w:rsidR="004D4C59" w:rsidRDefault="00000000">
            <w:pPr>
              <w:tabs>
                <w:tab w:val="center" w:pos="566"/>
                <w:tab w:val="center" w:pos="205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D89C887" w14:textId="77777777" w:rsidR="004D4C59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caur juridisku veidojumu kā pārvaldītājs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C26D" w14:textId="77777777" w:rsidR="004D4C59" w:rsidRDefault="00000000">
            <w:pPr>
              <w:spacing w:after="19" w:line="263" w:lineRule="auto"/>
              <w:ind w:right="17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21D5B235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1E22503B" w14:textId="77777777" w:rsidR="004D4C59" w:rsidRDefault="00000000">
            <w:pPr>
              <w:tabs>
                <w:tab w:val="center" w:pos="566"/>
                <w:tab w:val="center" w:pos="20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256CAB05" w14:textId="77777777" w:rsidR="004D4C59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caur juridisku veidojumu kā pārvaldītājs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283" w14:textId="77777777" w:rsidR="004D4C59" w:rsidRDefault="00000000">
            <w:pPr>
              <w:spacing w:after="19" w:line="263" w:lineRule="auto"/>
              <w:ind w:right="17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2472214F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4974A5BF" w14:textId="77777777" w:rsidR="004D4C59" w:rsidRDefault="00000000">
            <w:pPr>
              <w:tabs>
                <w:tab w:val="center" w:pos="566"/>
                <w:tab w:val="center" w:pos="20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B076642" w14:textId="77777777" w:rsidR="004D4C59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caur juridisku veidojumu kā pārvaldītājs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AB9A" w14:textId="77777777" w:rsidR="004D4C59" w:rsidRDefault="00000000">
            <w:pPr>
              <w:spacing w:after="19" w:line="263" w:lineRule="auto"/>
              <w:ind w:right="17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16C5DA36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3F5103FD" w14:textId="77777777" w:rsidR="004D4C59" w:rsidRDefault="00000000">
            <w:pPr>
              <w:tabs>
                <w:tab w:val="center" w:pos="566"/>
                <w:tab w:val="center" w:pos="205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2212C77F" w14:textId="77777777" w:rsidR="004D4C59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pārvaldītājs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AA9" w14:textId="77777777" w:rsidR="004D4C59" w:rsidRDefault="00000000">
            <w:pPr>
              <w:spacing w:after="19" w:line="263" w:lineRule="auto"/>
              <w:ind w:right="17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42B1BFB9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3814FD3D" w14:textId="77777777" w:rsidR="004D4C59" w:rsidRDefault="00000000">
            <w:pPr>
              <w:tabs>
                <w:tab w:val="center" w:pos="566"/>
                <w:tab w:val="center" w:pos="20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843EF9E" w14:textId="77777777" w:rsidR="004D4C59" w:rsidRDefault="00000000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pārvaldītājs </w:t>
            </w:r>
          </w:p>
        </w:tc>
      </w:tr>
    </w:tbl>
    <w:p w14:paraId="67517D4C" w14:textId="77777777" w:rsidR="004D4C59" w:rsidRDefault="004D4C59">
      <w:pPr>
        <w:spacing w:after="0"/>
        <w:ind w:left="-1080" w:right="15403"/>
      </w:pPr>
    </w:p>
    <w:tbl>
      <w:tblPr>
        <w:tblStyle w:val="TableGrid"/>
        <w:tblW w:w="14318" w:type="dxa"/>
        <w:tblInd w:w="77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183CBD0C" w14:textId="77777777">
        <w:trPr>
          <w:trHeight w:val="184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C5EC" w14:textId="77777777" w:rsidR="004D4C59" w:rsidRDefault="0000000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2.2.3.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Cits veids, kā tiek </w:t>
            </w:r>
          </w:p>
          <w:p w14:paraId="1BF5B099" w14:textId="77777777" w:rsidR="004D4C59" w:rsidRDefault="00000000">
            <w:pPr>
              <w:ind w:left="720" w:right="1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īstenota kontrole (iespēja ierakstīt šajā veidlapā nedefinētu veidu)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A76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324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D95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FDA2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71B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7C2201C5" w14:textId="77777777">
        <w:trPr>
          <w:trHeight w:val="853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0F6" w14:textId="77777777" w:rsidR="004D4C59" w:rsidRDefault="00000000">
            <w:pPr>
              <w:ind w:left="720" w:hanging="7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2.2.4.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Informācija par fizisko personu, ar kuras starpniecību tiek īstenota kontrole (norāda, ja tiek norādīts kāds no 2.2.2.apkašpunktā minētajiem veidiem vai tiek aizpildīts 2.2.3.apakšpunkts) </w:t>
            </w:r>
          </w:p>
        </w:tc>
      </w:tr>
      <w:tr w:rsidR="004D4C59" w14:paraId="3B8B50D1" w14:textId="77777777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CBB1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>Vārds, uzvārds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926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418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CE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E716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E991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4926B452" w14:textId="77777777">
        <w:trPr>
          <w:trHeight w:val="9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667" w14:textId="77777777" w:rsidR="004D4C59" w:rsidRDefault="00000000">
            <w:pPr>
              <w:ind w:right="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Personas kods vai dzimšanas datums (diena, mēnesis, gads)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D82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A3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33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6C1C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62C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207865C0" w14:textId="77777777">
        <w:trPr>
          <w:trHeight w:val="7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B90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veids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31F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4EF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90C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A77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673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7B6FA08A" w14:textId="77777777">
        <w:trPr>
          <w:trHeight w:val="9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624" w14:textId="77777777" w:rsidR="004D4C59" w:rsidRDefault="00000000">
            <w:pPr>
              <w:ind w:righ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izdošanas datums un derīguma termiņš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D02E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4B0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EF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E1B8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32D4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28EC54A3" w14:textId="77777777">
        <w:trPr>
          <w:trHeight w:val="9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D0D0" w14:textId="77777777" w:rsidR="004D4C59" w:rsidRDefault="00000000">
            <w:pPr>
              <w:ind w:right="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 un institūcija, kas izdevusi personu apliecinošu dokumentu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66A6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B2C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9F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02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268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008A9426" w14:textId="77777777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76D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Valstspiederība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BA4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18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DBF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4C7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F7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644490FE" w14:textId="77777777">
        <w:trPr>
          <w:trHeight w:val="7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DB3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Pastāvīgās dzīvesvietas valsts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1933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16B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230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685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672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59001C31" w14:textId="77777777">
        <w:trPr>
          <w:trHeight w:val="823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5F34" w14:textId="77777777" w:rsidR="004D4C59" w:rsidRDefault="00000000">
            <w:pPr>
              <w:ind w:left="720" w:hanging="7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2.2.5.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Informācija par juridisko personu, ar kuras starpniecību tiek īstenota kontrole (norāda, ja tiek norādīts kāds no 2.2.2.apkašpunktā minētajiem veidiem vai tiek aizpildīts 2.2.3.apakšpunkts) </w:t>
            </w:r>
          </w:p>
        </w:tc>
      </w:tr>
      <w:tr w:rsidR="004D4C59" w14:paraId="62E8F5F4" w14:textId="77777777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5685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Reģistrācijas Nr.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A8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DB1A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C69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B6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1E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1E8F6A84" w14:textId="77777777">
        <w:trPr>
          <w:trHeight w:val="56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F13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Nosaukums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81E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982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3D51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2777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CE4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5768EBA4" w14:textId="77777777">
        <w:trPr>
          <w:trHeight w:val="73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E3E" w14:textId="77777777" w:rsidR="004D4C59" w:rsidRDefault="00000000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Juridiskā adrese (valsts, adrese)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3DF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A5B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790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31F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4DD" w14:textId="77777777" w:rsidR="004D4C59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F24C5BF" w14:textId="77777777" w:rsidR="004D4C59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Apliecinājums, ja patieso labuma guvēju nav iespējams noskaidrot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(atzīmēt (x)). </w:t>
      </w:r>
    </w:p>
    <w:p w14:paraId="70C3220D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8" w:type="dxa"/>
        <w:tblInd w:w="77" w:type="dxa"/>
        <w:tblCellMar>
          <w:top w:w="7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318"/>
      </w:tblGrid>
      <w:tr w:rsidR="004D4C59" w14:paraId="1C44CF98" w14:textId="77777777">
        <w:trPr>
          <w:trHeight w:val="1280"/>
        </w:trPr>
        <w:tc>
          <w:tcPr>
            <w:tcW w:w="1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BB2" w14:textId="77777777" w:rsidR="004D4C59" w:rsidRDefault="00000000">
            <w:pPr>
              <w:ind w:right="58"/>
              <w:jc w:val="both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Apliecinu, ka, izmantojot visus iespējamos noskaidrošanas līdzekļus, secināts, ka nav iespējams noskaidrot nevienu fizisko personu – patieso labuma guvēju Elektronisko plašsaziņas līdzekļu likuma 1.panta 14.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punkta izpratnē un ir izslēgtas šaubas, ka juridiskajai personai ir patiesais labuma guvējs. </w:t>
            </w:r>
          </w:p>
        </w:tc>
      </w:tr>
      <w:tr w:rsidR="004D4C59" w14:paraId="2A4B3F7C" w14:textId="77777777">
        <w:trPr>
          <w:trHeight w:val="3034"/>
        </w:trPr>
        <w:tc>
          <w:tcPr>
            <w:tcW w:w="1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8FA" w14:textId="77777777" w:rsidR="004D4C5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Pamatojums (jānorāda obligāti): </w:t>
            </w:r>
          </w:p>
        </w:tc>
      </w:tr>
    </w:tbl>
    <w:p w14:paraId="23CF4886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1DF34D" w14:textId="77777777" w:rsidR="004D4C59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Cita svarīga informācija: </w:t>
      </w:r>
    </w:p>
    <w:p w14:paraId="320BBAC6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8" w:type="dxa"/>
        <w:tblInd w:w="77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18"/>
      </w:tblGrid>
      <w:tr w:rsidR="004D4C59" w14:paraId="7FDF54E5" w14:textId="77777777">
        <w:trPr>
          <w:trHeight w:val="1813"/>
        </w:trPr>
        <w:tc>
          <w:tcPr>
            <w:tcW w:w="1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03B1" w14:textId="77777777" w:rsidR="004D4C59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</w:tr>
    </w:tbl>
    <w:p w14:paraId="35C8CCDA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67A42E" w14:textId="77777777" w:rsidR="004D4C59" w:rsidRDefault="00000000">
      <w:pPr>
        <w:spacing w:after="2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126282" w14:textId="77777777" w:rsidR="004D4C59" w:rsidRDefault="00000000">
      <w:pPr>
        <w:spacing w:after="4" w:line="267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Ar savu parakstu apliecinu, ka norādītā informācija ir pilnīga, patiesa un izsmeļoša. Esmu informēts, ka nepatiesas informācijas sniegšanas gadījumā var iestāties likumā paredzētā atbildība un sekas. </w:t>
      </w:r>
    </w:p>
    <w:p w14:paraId="5E5A0159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F2914B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BCBB8C" w14:textId="77777777" w:rsidR="004D4C59" w:rsidRDefault="00000000">
      <w:pPr>
        <w:tabs>
          <w:tab w:val="center" w:pos="1440"/>
          <w:tab w:val="center" w:pos="3240"/>
          <w:tab w:val="center" w:pos="3960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1"/>
          <w:tab w:val="center" w:pos="9001"/>
          <w:tab w:val="center" w:pos="9721"/>
          <w:tab w:val="center" w:pos="10441"/>
          <w:tab w:val="right" w:pos="1432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 </w:t>
      </w:r>
    </w:p>
    <w:p w14:paraId="6C73A068" w14:textId="77777777" w:rsidR="004D4C59" w:rsidRDefault="00000000">
      <w:pPr>
        <w:tabs>
          <w:tab w:val="center" w:pos="813"/>
          <w:tab w:val="center" w:pos="1800"/>
          <w:tab w:val="center" w:pos="2520"/>
          <w:tab w:val="center" w:pos="3240"/>
          <w:tab w:val="center" w:pos="3960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1"/>
          <w:tab w:val="center" w:pos="9001"/>
          <w:tab w:val="center" w:pos="9721"/>
          <w:tab w:val="center" w:pos="10441"/>
          <w:tab w:val="right" w:pos="1432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(Datums)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(Paraksts, paraksta atšifrējums) </w:t>
      </w:r>
    </w:p>
    <w:sectPr w:rsidR="004D4C59">
      <w:footerReference w:type="even" r:id="rId7"/>
      <w:footerReference w:type="default" r:id="rId8"/>
      <w:footerReference w:type="first" r:id="rId9"/>
      <w:pgSz w:w="16838" w:h="11906" w:orient="landscape"/>
      <w:pgMar w:top="1805" w:right="1436" w:bottom="1817" w:left="108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2789" w14:textId="77777777" w:rsidR="00E57ABB" w:rsidRDefault="00E57ABB">
      <w:pPr>
        <w:spacing w:after="0" w:line="240" w:lineRule="auto"/>
      </w:pPr>
      <w:r>
        <w:separator/>
      </w:r>
    </w:p>
  </w:endnote>
  <w:endnote w:type="continuationSeparator" w:id="0">
    <w:p w14:paraId="583D2114" w14:textId="77777777" w:rsidR="00E57ABB" w:rsidRDefault="00E5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A415" w14:textId="77777777" w:rsidR="004D4C59" w:rsidRDefault="00000000">
    <w:pPr>
      <w:spacing w:after="0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B0D9C29" w14:textId="77777777" w:rsidR="004D4C59" w:rsidRDefault="00000000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E969" w14:textId="77777777" w:rsidR="004D4C59" w:rsidRDefault="00000000">
    <w:pPr>
      <w:spacing w:after="0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3233477" w14:textId="77777777" w:rsidR="004D4C59" w:rsidRDefault="00000000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EC3F" w14:textId="77777777" w:rsidR="004D4C59" w:rsidRDefault="00000000">
    <w:pPr>
      <w:spacing w:after="0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AB700E2" w14:textId="77777777" w:rsidR="004D4C59" w:rsidRDefault="00000000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1360" w14:textId="77777777" w:rsidR="00E57ABB" w:rsidRDefault="00E57ABB">
      <w:pPr>
        <w:spacing w:after="0" w:line="240" w:lineRule="auto"/>
      </w:pPr>
      <w:r>
        <w:separator/>
      </w:r>
    </w:p>
  </w:footnote>
  <w:footnote w:type="continuationSeparator" w:id="0">
    <w:p w14:paraId="6386F41E" w14:textId="77777777" w:rsidR="00E57ABB" w:rsidRDefault="00E5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E19"/>
    <w:multiLevelType w:val="multilevel"/>
    <w:tmpl w:val="5AD2AB46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856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59"/>
    <w:rsid w:val="004D4C59"/>
    <w:rsid w:val="004F7F72"/>
    <w:rsid w:val="008C0E37"/>
    <w:rsid w:val="00D902CB"/>
    <w:rsid w:val="00E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E3B7"/>
  <w15:docId w15:val="{991DA66D-5917-4BC7-9E16-E7ADD14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Lee</dc:creator>
  <cp:keywords/>
  <cp:lastModifiedBy>Alvils Glušonoks</cp:lastModifiedBy>
  <cp:revision>2</cp:revision>
  <dcterms:created xsi:type="dcterms:W3CDTF">2023-02-07T09:29:00Z</dcterms:created>
  <dcterms:modified xsi:type="dcterms:W3CDTF">2023-02-07T09:29:00Z</dcterms:modified>
</cp:coreProperties>
</file>